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C44" w:rsidRDefault="00F13C44">
      <w:pPr>
        <w:rPr>
          <w:b/>
          <w:bCs/>
          <w:sz w:val="28"/>
          <w:szCs w:val="32"/>
          <w:rtl/>
        </w:rPr>
      </w:pPr>
    </w:p>
    <w:p w:rsidR="00F13C44" w:rsidRDefault="00F13C44">
      <w:pPr>
        <w:rPr>
          <w:b/>
          <w:bCs/>
          <w:sz w:val="28"/>
          <w:szCs w:val="32"/>
          <w:rtl/>
        </w:rPr>
      </w:pPr>
    </w:p>
    <w:p w:rsidR="00F13C44" w:rsidRDefault="00F13C44">
      <w:pPr>
        <w:rPr>
          <w:b/>
          <w:bCs/>
          <w:sz w:val="28"/>
          <w:szCs w:val="32"/>
          <w:rtl/>
        </w:rPr>
      </w:pPr>
    </w:p>
    <w:p w:rsidR="00E1359B" w:rsidRPr="001269C3" w:rsidRDefault="001269C3">
      <w:pPr>
        <w:rPr>
          <w:b/>
          <w:bCs/>
          <w:sz w:val="28"/>
          <w:szCs w:val="32"/>
          <w:rtl/>
        </w:rPr>
      </w:pPr>
      <w:r w:rsidRPr="001269C3">
        <w:rPr>
          <w:rFonts w:hint="cs"/>
          <w:b/>
          <w:bCs/>
          <w:sz w:val="28"/>
          <w:szCs w:val="32"/>
          <w:rtl/>
        </w:rPr>
        <w:t xml:space="preserve">تعهدنامه </w:t>
      </w:r>
    </w:p>
    <w:p w:rsidR="001269C3" w:rsidRDefault="001269C3" w:rsidP="00444CCD">
      <w:pPr>
        <w:rPr>
          <w:rtl/>
        </w:rPr>
      </w:pPr>
      <w:r>
        <w:rPr>
          <w:rFonts w:hint="cs"/>
          <w:rtl/>
        </w:rPr>
        <w:t>بر اساس این متن:</w:t>
      </w:r>
    </w:p>
    <w:p w:rsidR="002377A6" w:rsidRDefault="00CF72CD" w:rsidP="00A756FE">
      <w:pPr>
        <w:rPr>
          <w:rtl/>
        </w:rPr>
      </w:pPr>
      <w:r>
        <w:rPr>
          <w:rFonts w:hint="cs"/>
          <w:rtl/>
        </w:rPr>
        <w:t>1ـ</w:t>
      </w:r>
      <w:r w:rsidR="002377A6">
        <w:rPr>
          <w:rFonts w:hint="cs"/>
          <w:rtl/>
        </w:rPr>
        <w:t xml:space="preserve"> </w:t>
      </w:r>
      <w:r w:rsidR="00500D34">
        <w:rPr>
          <w:rFonts w:hint="cs"/>
          <w:rtl/>
        </w:rPr>
        <w:t>پدیدآورندۀ اثر</w:t>
      </w:r>
      <w:r w:rsidR="00DC4F48">
        <w:rPr>
          <w:rFonts w:hint="cs"/>
          <w:rtl/>
        </w:rPr>
        <w:t xml:space="preserve"> متعهد می‌شود</w:t>
      </w:r>
      <w:r w:rsidR="004F035B">
        <w:rPr>
          <w:rFonts w:hint="cs"/>
          <w:rtl/>
        </w:rPr>
        <w:t xml:space="preserve"> که </w:t>
      </w:r>
      <w:r w:rsidR="00A756FE">
        <w:rPr>
          <w:rFonts w:hint="cs"/>
          <w:rtl/>
        </w:rPr>
        <w:t>مقاله</w:t>
      </w:r>
      <w:r w:rsidR="004F035B">
        <w:rPr>
          <w:rFonts w:hint="cs"/>
          <w:rtl/>
        </w:rPr>
        <w:t xml:space="preserve"> ثبت‌شده،</w:t>
      </w:r>
      <w:r w:rsidR="002377A6">
        <w:rPr>
          <w:rFonts w:hint="cs"/>
          <w:rtl/>
        </w:rPr>
        <w:t xml:space="preserve"> اثر خود او است و هیچ حقوق</w:t>
      </w:r>
      <w:r w:rsidR="00B4664B">
        <w:rPr>
          <w:rFonts w:hint="cs"/>
          <w:rtl/>
        </w:rPr>
        <w:t>ی</w:t>
      </w:r>
      <w:r w:rsidR="002377A6">
        <w:rPr>
          <w:rFonts w:hint="cs"/>
          <w:rtl/>
        </w:rPr>
        <w:t xml:space="preserve"> از دیگران در آن نقض نشده است. </w:t>
      </w:r>
    </w:p>
    <w:p w:rsidR="002377A6" w:rsidRDefault="00F13C44" w:rsidP="00A756FE">
      <w:pPr>
        <w:ind w:left="633" w:hanging="349"/>
        <w:rPr>
          <w:rtl/>
        </w:rPr>
      </w:pPr>
      <w:r>
        <w:rPr>
          <w:rFonts w:hint="cs"/>
          <w:rtl/>
        </w:rPr>
        <w:t>2</w:t>
      </w:r>
      <w:r w:rsidR="00CF72CD">
        <w:rPr>
          <w:rFonts w:hint="cs"/>
          <w:rtl/>
        </w:rPr>
        <w:t>ـ</w:t>
      </w:r>
      <w:r w:rsidR="00500D34">
        <w:rPr>
          <w:rFonts w:hint="cs"/>
          <w:rtl/>
        </w:rPr>
        <w:t xml:space="preserve"> پدیدآورندۀ اثر</w:t>
      </w:r>
      <w:r w:rsidR="002377A6">
        <w:rPr>
          <w:rFonts w:hint="cs"/>
          <w:rtl/>
        </w:rPr>
        <w:t xml:space="preserve"> تصدیق می</w:t>
      </w:r>
      <w:r w:rsidR="002377A6">
        <w:rPr>
          <w:rFonts w:hint="eastAsia"/>
          <w:rtl/>
        </w:rPr>
        <w:t>‌</w:t>
      </w:r>
      <w:r w:rsidR="002377A6">
        <w:rPr>
          <w:rFonts w:hint="cs"/>
          <w:rtl/>
        </w:rPr>
        <w:t xml:space="preserve">کند که تمامی مطالب و محتویات </w:t>
      </w:r>
      <w:r w:rsidR="00A756FE">
        <w:rPr>
          <w:rFonts w:hint="cs"/>
          <w:rtl/>
        </w:rPr>
        <w:t>مقاله</w:t>
      </w:r>
      <w:r w:rsidR="002377A6">
        <w:rPr>
          <w:rFonts w:hint="cs"/>
          <w:rtl/>
        </w:rPr>
        <w:t>، اعم از متن، تصاویر، جداول و سایر بخش</w:t>
      </w:r>
      <w:r w:rsidR="002377A6">
        <w:rPr>
          <w:rFonts w:hint="eastAsia"/>
          <w:rtl/>
        </w:rPr>
        <w:t>‌</w:t>
      </w:r>
      <w:r w:rsidR="002377A6">
        <w:rPr>
          <w:rFonts w:hint="cs"/>
          <w:rtl/>
        </w:rPr>
        <w:t xml:space="preserve">ها، تحت مالکیت او بوده و از هر گونه </w:t>
      </w:r>
      <w:r w:rsidR="00CF72CD">
        <w:rPr>
          <w:rFonts w:hint="cs"/>
          <w:rtl/>
        </w:rPr>
        <w:t>ادعای حقوقی از طرف افراد ثالث مبرا است.</w:t>
      </w:r>
      <w:r w:rsidR="00B4664B">
        <w:rPr>
          <w:rFonts w:hint="cs"/>
          <w:rtl/>
        </w:rPr>
        <w:t xml:space="preserve"> </w:t>
      </w:r>
    </w:p>
    <w:p w:rsidR="00CF72CD" w:rsidRDefault="00F13C44" w:rsidP="00A756FE">
      <w:pPr>
        <w:rPr>
          <w:rtl/>
        </w:rPr>
      </w:pPr>
      <w:r>
        <w:rPr>
          <w:rFonts w:hint="cs"/>
          <w:rtl/>
        </w:rPr>
        <w:t>3</w:t>
      </w:r>
      <w:r w:rsidR="00CF72CD">
        <w:rPr>
          <w:rFonts w:hint="cs"/>
          <w:rtl/>
        </w:rPr>
        <w:t xml:space="preserve">ـ </w:t>
      </w:r>
      <w:r w:rsidR="00500D34">
        <w:rPr>
          <w:rFonts w:hint="cs"/>
          <w:rtl/>
        </w:rPr>
        <w:t>پدیدآورندۀ اثر</w:t>
      </w:r>
      <w:r w:rsidR="00CF72CD">
        <w:rPr>
          <w:rFonts w:hint="cs"/>
          <w:rtl/>
        </w:rPr>
        <w:t xml:space="preserve"> به </w:t>
      </w:r>
      <w:r w:rsidR="00A756FE">
        <w:rPr>
          <w:rFonts w:hint="cs"/>
          <w:rtl/>
        </w:rPr>
        <w:t>نشریه</w:t>
      </w:r>
      <w:r w:rsidR="00CF72CD">
        <w:rPr>
          <w:rFonts w:hint="cs"/>
          <w:rtl/>
        </w:rPr>
        <w:t xml:space="preserve"> حق می</w:t>
      </w:r>
      <w:r w:rsidR="00CF72CD">
        <w:rPr>
          <w:rFonts w:hint="eastAsia"/>
          <w:rtl/>
        </w:rPr>
        <w:t>‌</w:t>
      </w:r>
      <w:r w:rsidR="00CF72CD">
        <w:rPr>
          <w:rFonts w:hint="cs"/>
          <w:rtl/>
        </w:rPr>
        <w:t xml:space="preserve">دهد که </w:t>
      </w:r>
      <w:r w:rsidR="00A756FE">
        <w:rPr>
          <w:rFonts w:hint="cs"/>
          <w:rtl/>
        </w:rPr>
        <w:t>مقاله</w:t>
      </w:r>
      <w:r w:rsidR="00CF72CD">
        <w:rPr>
          <w:rFonts w:hint="cs"/>
          <w:rtl/>
        </w:rPr>
        <w:t xml:space="preserve"> را در سراسر کشور و یا در صورت توافق، در </w:t>
      </w:r>
      <w:r w:rsidR="00B4664B">
        <w:rPr>
          <w:rFonts w:hint="cs"/>
          <w:rtl/>
        </w:rPr>
        <w:t>سایر کشورها</w:t>
      </w:r>
      <w:r w:rsidR="00CF72CD">
        <w:rPr>
          <w:rFonts w:hint="cs"/>
          <w:rtl/>
        </w:rPr>
        <w:t xml:space="preserve"> </w:t>
      </w:r>
      <w:r w:rsidR="00B4664B">
        <w:rPr>
          <w:rFonts w:hint="cs"/>
          <w:rtl/>
        </w:rPr>
        <w:t>منتشر کند</w:t>
      </w:r>
      <w:r w:rsidR="00CF72CD">
        <w:rPr>
          <w:rFonts w:hint="cs"/>
          <w:rtl/>
        </w:rPr>
        <w:t>.</w:t>
      </w:r>
    </w:p>
    <w:p w:rsidR="00CF72CD" w:rsidRDefault="00A756FE" w:rsidP="00A756FE">
      <w:pPr>
        <w:rPr>
          <w:rtl/>
        </w:rPr>
      </w:pPr>
      <w:r>
        <w:rPr>
          <w:rFonts w:hint="cs"/>
          <w:rtl/>
        </w:rPr>
        <w:t>4</w:t>
      </w:r>
      <w:r w:rsidR="00CF72CD">
        <w:rPr>
          <w:rFonts w:hint="cs"/>
          <w:rtl/>
        </w:rPr>
        <w:t xml:space="preserve">ـ </w:t>
      </w:r>
      <w:r w:rsidR="004F035B">
        <w:rPr>
          <w:rFonts w:hint="cs"/>
          <w:rtl/>
        </w:rPr>
        <w:t>پدیدآورندۀ اثر</w:t>
      </w:r>
      <w:r w:rsidR="00CF72CD">
        <w:rPr>
          <w:rFonts w:hint="cs"/>
          <w:rtl/>
        </w:rPr>
        <w:t xml:space="preserve"> حق ویرایش،</w:t>
      </w:r>
      <w:r w:rsidR="00986AA3">
        <w:rPr>
          <w:rFonts w:hint="cs"/>
          <w:rtl/>
        </w:rPr>
        <w:t xml:space="preserve"> یا تغییر</w:t>
      </w:r>
      <w:r w:rsidR="00CF72CD">
        <w:rPr>
          <w:rFonts w:hint="cs"/>
          <w:rtl/>
        </w:rPr>
        <w:t xml:space="preserve"> در اثر را</w:t>
      </w:r>
      <w:r w:rsidR="00986AA3">
        <w:rPr>
          <w:rFonts w:hint="cs"/>
          <w:rtl/>
        </w:rPr>
        <w:t xml:space="preserve"> با نظر پدیدآورندگان آن</w:t>
      </w:r>
      <w:r w:rsidR="00CF72CD">
        <w:rPr>
          <w:rFonts w:hint="cs"/>
          <w:rtl/>
        </w:rPr>
        <w:t xml:space="preserve"> برای </w:t>
      </w:r>
      <w:r>
        <w:rPr>
          <w:rFonts w:hint="cs"/>
          <w:rtl/>
        </w:rPr>
        <w:t>نشریه</w:t>
      </w:r>
      <w:r w:rsidR="00CF72CD">
        <w:rPr>
          <w:rFonts w:hint="cs"/>
          <w:rtl/>
        </w:rPr>
        <w:t xml:space="preserve"> قائل </w:t>
      </w:r>
      <w:r w:rsidR="00986AA3">
        <w:rPr>
          <w:rFonts w:hint="cs"/>
          <w:rtl/>
        </w:rPr>
        <w:t>است</w:t>
      </w:r>
      <w:r w:rsidR="00444CCD">
        <w:rPr>
          <w:rFonts w:hint="cs"/>
          <w:rtl/>
        </w:rPr>
        <w:t>.</w:t>
      </w:r>
    </w:p>
    <w:p w:rsidR="00F13C44" w:rsidRDefault="00A756FE" w:rsidP="00A756FE">
      <w:pPr>
        <w:rPr>
          <w:rtl/>
        </w:rPr>
      </w:pPr>
      <w:r>
        <w:rPr>
          <w:rFonts w:hint="cs"/>
          <w:rtl/>
        </w:rPr>
        <w:t>5</w:t>
      </w:r>
      <w:bookmarkStart w:id="0" w:name="_GoBack"/>
      <w:bookmarkEnd w:id="0"/>
      <w:r w:rsidR="00F13C44">
        <w:rPr>
          <w:rFonts w:hint="cs"/>
          <w:rtl/>
        </w:rPr>
        <w:t>ـ پدیدآورندۀ اثر متعهد می‌شود تا زمانی که نتیجة نهایی ارزیابی از سوی</w:t>
      </w:r>
      <w:r w:rsidR="005728BE">
        <w:rPr>
          <w:rFonts w:hint="cs"/>
          <w:rtl/>
        </w:rPr>
        <w:t xml:space="preserve"> </w:t>
      </w:r>
      <w:r w:rsidR="00F13C44">
        <w:rPr>
          <w:rFonts w:hint="cs"/>
          <w:rtl/>
        </w:rPr>
        <w:t xml:space="preserve">مرکز نشر دانشگاهی اعلام نشده است اثر خود را به </w:t>
      </w:r>
      <w:r>
        <w:rPr>
          <w:rFonts w:hint="cs"/>
          <w:rtl/>
        </w:rPr>
        <w:t>نشریۀ</w:t>
      </w:r>
      <w:r w:rsidR="00F13C44">
        <w:rPr>
          <w:rFonts w:hint="cs"/>
          <w:rtl/>
        </w:rPr>
        <w:t xml:space="preserve"> دیگری برای بررسی و چاپ ارسال نکند.</w:t>
      </w:r>
    </w:p>
    <w:p w:rsidR="00F13C44" w:rsidRDefault="00F13C44" w:rsidP="004F035B">
      <w:pPr>
        <w:rPr>
          <w:rtl/>
        </w:rPr>
      </w:pPr>
    </w:p>
    <w:p w:rsidR="00500D34" w:rsidRDefault="00500D34" w:rsidP="00986AA3">
      <w:pPr>
        <w:rPr>
          <w:rtl/>
        </w:rPr>
      </w:pPr>
    </w:p>
    <w:p w:rsidR="00500D34" w:rsidRPr="00F13C44" w:rsidRDefault="00500D34" w:rsidP="00F13C44">
      <w:pPr>
        <w:ind w:left="10080"/>
        <w:jc w:val="center"/>
        <w:rPr>
          <w:b/>
          <w:bCs/>
          <w:rtl/>
        </w:rPr>
      </w:pPr>
      <w:r w:rsidRPr="00F13C44">
        <w:rPr>
          <w:rFonts w:hint="cs"/>
          <w:b/>
          <w:bCs/>
          <w:rtl/>
        </w:rPr>
        <w:t>نام پدیدآورندۀ اثر</w:t>
      </w:r>
    </w:p>
    <w:p w:rsidR="00500D34" w:rsidRPr="00F13C44" w:rsidRDefault="00500D34" w:rsidP="00F13C44">
      <w:pPr>
        <w:ind w:left="10080"/>
        <w:jc w:val="center"/>
        <w:rPr>
          <w:b/>
          <w:bCs/>
          <w:rtl/>
        </w:rPr>
      </w:pPr>
      <w:r w:rsidRPr="00F13C44">
        <w:rPr>
          <w:rFonts w:hint="cs"/>
          <w:b/>
          <w:bCs/>
          <w:rtl/>
        </w:rPr>
        <w:t>تاریخ و امضا</w:t>
      </w:r>
    </w:p>
    <w:sectPr w:rsidR="00500D34" w:rsidRPr="00F13C44" w:rsidSect="001269C3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Beyrut Rom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C5050"/>
    <w:multiLevelType w:val="multilevel"/>
    <w:tmpl w:val="2BB8A1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63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9C3"/>
    <w:rsid w:val="001269C3"/>
    <w:rsid w:val="001428CA"/>
    <w:rsid w:val="002377A6"/>
    <w:rsid w:val="0028773B"/>
    <w:rsid w:val="003B7A6C"/>
    <w:rsid w:val="00444CCD"/>
    <w:rsid w:val="004F035B"/>
    <w:rsid w:val="00500D34"/>
    <w:rsid w:val="0053262F"/>
    <w:rsid w:val="005728BE"/>
    <w:rsid w:val="00577E38"/>
    <w:rsid w:val="005B3490"/>
    <w:rsid w:val="00756894"/>
    <w:rsid w:val="0076143B"/>
    <w:rsid w:val="00986AA3"/>
    <w:rsid w:val="00A756FE"/>
    <w:rsid w:val="00B4664B"/>
    <w:rsid w:val="00C30B43"/>
    <w:rsid w:val="00CF72CD"/>
    <w:rsid w:val="00DC4F48"/>
    <w:rsid w:val="00E1359B"/>
    <w:rsid w:val="00F13C44"/>
    <w:rsid w:val="00F33B0B"/>
    <w:rsid w:val="00FB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B Zar"/>
        <w:sz w:val="24"/>
        <w:szCs w:val="24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43B"/>
    <w:pPr>
      <w:widowControl w:val="0"/>
      <w:bidi/>
      <w:spacing w:after="0" w:line="216" w:lineRule="auto"/>
      <w:ind w:firstLine="284"/>
      <w:jc w:val="both"/>
    </w:pPr>
    <w:rPr>
      <w:rFonts w:cs="B Lotus"/>
      <w:sz w:val="22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143B"/>
    <w:pPr>
      <w:keepNext/>
      <w:keepLines/>
      <w:spacing w:before="360" w:after="240"/>
      <w:ind w:firstLine="0"/>
      <w:outlineLvl w:val="0"/>
    </w:pPr>
    <w:rPr>
      <w:rFonts w:ascii="Times Beyrut Roman" w:eastAsiaTheme="majorEastAsia" w:hAnsi="Times Beyrut Roman" w:cs="B Zar"/>
      <w:b/>
      <w:bCs/>
      <w:sz w:val="28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143B"/>
    <w:pPr>
      <w:keepNext/>
      <w:keepLines/>
      <w:spacing w:before="240" w:after="60"/>
      <w:ind w:firstLine="0"/>
      <w:outlineLvl w:val="1"/>
    </w:pPr>
    <w:rPr>
      <w:rFonts w:ascii="Times Beyrut Roman" w:eastAsiaTheme="majorEastAsia" w:hAnsi="Times Beyrut Roman" w:cs="B Zar"/>
      <w:b/>
      <w:bCs/>
      <w:color w:val="538135" w:themeColor="accent6" w:themeShade="BF"/>
      <w:sz w:val="24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76143B"/>
    <w:pPr>
      <w:keepNext/>
      <w:keepLines/>
      <w:spacing w:before="200" w:after="60" w:line="240" w:lineRule="auto"/>
      <w:ind w:firstLine="0"/>
      <w:outlineLvl w:val="2"/>
    </w:pPr>
    <w:rPr>
      <w:rFonts w:eastAsiaTheme="majorEastAsia" w:cs="B Zar"/>
      <w:b/>
      <w:bCs/>
      <w:color w:val="FF0000"/>
      <w:sz w:val="20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6143B"/>
    <w:pPr>
      <w:keepNext/>
      <w:keepLines/>
      <w:spacing w:before="200" w:after="60"/>
      <w:ind w:firstLine="0"/>
      <w:outlineLvl w:val="3"/>
    </w:pPr>
    <w:rPr>
      <w:rFonts w:ascii="Times Beyrut Roman" w:eastAsiaTheme="majorEastAsia" w:hAnsi="Times Beyrut Roman" w:cs="B Zar"/>
      <w:b/>
      <w:bCs/>
      <w:color w:val="7030A0"/>
      <w:sz w:val="16"/>
      <w:szCs w:val="20"/>
    </w:rPr>
  </w:style>
  <w:style w:type="paragraph" w:styleId="Heading5">
    <w:name w:val="heading 5"/>
    <w:basedOn w:val="Normal"/>
    <w:next w:val="Normal"/>
    <w:link w:val="Heading5Char"/>
    <w:unhideWhenUsed/>
    <w:qFormat/>
    <w:rsid w:val="0076143B"/>
    <w:pPr>
      <w:keepNext/>
      <w:keepLines/>
      <w:spacing w:before="160"/>
      <w:ind w:firstLine="0"/>
      <w:outlineLvl w:val="4"/>
    </w:pPr>
    <w:rPr>
      <w:rFonts w:ascii="Times Beyrut Roman" w:eastAsiaTheme="majorEastAsia" w:hAnsi="Times Beyrut Roman"/>
      <w:b/>
      <w:bCs/>
      <w:sz w:val="18"/>
      <w:szCs w:val="24"/>
    </w:rPr>
  </w:style>
  <w:style w:type="paragraph" w:styleId="Heading6">
    <w:name w:val="heading 6"/>
    <w:basedOn w:val="Normal"/>
    <w:next w:val="Normal"/>
    <w:link w:val="Heading6Char"/>
    <w:unhideWhenUsed/>
    <w:qFormat/>
    <w:rsid w:val="0076143B"/>
    <w:pPr>
      <w:keepNext/>
      <w:keepLines/>
      <w:widowControl/>
      <w:spacing w:before="40" w:line="256" w:lineRule="auto"/>
      <w:ind w:firstLine="0"/>
      <w:jc w:val="left"/>
      <w:outlineLvl w:val="5"/>
    </w:pPr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76143B"/>
    <w:pPr>
      <w:widowControl/>
      <w:spacing w:before="240" w:after="60" w:line="288" w:lineRule="auto"/>
      <w:ind w:firstLine="0"/>
      <w:jc w:val="lowKashida"/>
      <w:outlineLvl w:val="6"/>
    </w:pPr>
    <w:rPr>
      <w:rFonts w:eastAsia="Times New Roman" w:cs="Times New Roman"/>
      <w:szCs w:val="24"/>
    </w:rPr>
  </w:style>
  <w:style w:type="paragraph" w:styleId="Heading8">
    <w:name w:val="heading 8"/>
    <w:basedOn w:val="Normal"/>
    <w:next w:val="Normal"/>
    <w:link w:val="Heading8Char"/>
    <w:qFormat/>
    <w:rsid w:val="0076143B"/>
    <w:pPr>
      <w:widowControl/>
      <w:spacing w:before="240" w:after="60" w:line="288" w:lineRule="auto"/>
      <w:ind w:firstLine="0"/>
      <w:jc w:val="lowKashida"/>
      <w:outlineLvl w:val="7"/>
    </w:pPr>
    <w:rPr>
      <w:rFonts w:eastAsia="Times New Roman" w:cs="Times New Roman"/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76143B"/>
    <w:pPr>
      <w:widowControl/>
      <w:spacing w:before="240" w:after="60" w:line="288" w:lineRule="auto"/>
      <w:ind w:firstLine="0"/>
      <w:jc w:val="lowKashida"/>
      <w:outlineLvl w:val="8"/>
    </w:pPr>
    <w:rPr>
      <w:rFonts w:ascii="Arial" w:eastAsia="Times New Roman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شکل"/>
    <w:basedOn w:val="Normal"/>
    <w:qFormat/>
    <w:rsid w:val="0076143B"/>
    <w:pPr>
      <w:spacing w:before="60"/>
      <w:ind w:firstLine="0"/>
      <w:jc w:val="center"/>
    </w:pPr>
  </w:style>
  <w:style w:type="paragraph" w:customStyle="1" w:styleId="a0">
    <w:name w:val="عنوان شکل"/>
    <w:basedOn w:val="Normal"/>
    <w:qFormat/>
    <w:rsid w:val="0076143B"/>
    <w:pPr>
      <w:spacing w:before="120" w:after="160" w:line="204" w:lineRule="auto"/>
      <w:ind w:firstLine="0"/>
      <w:jc w:val="center"/>
    </w:pPr>
    <w:rPr>
      <w:sz w:val="18"/>
      <w:szCs w:val="22"/>
    </w:rPr>
  </w:style>
  <w:style w:type="paragraph" w:customStyle="1" w:styleId="a1">
    <w:name w:val="نماهاا"/>
    <w:basedOn w:val="Normal"/>
    <w:qFormat/>
    <w:rsid w:val="0076143B"/>
    <w:pPr>
      <w:spacing w:line="240" w:lineRule="auto"/>
      <w:ind w:firstLine="0"/>
      <w:jc w:val="center"/>
    </w:pPr>
    <w:rPr>
      <w:rFonts w:cs="B Nazanin"/>
      <w:b/>
      <w:bCs/>
      <w:color w:val="000000" w:themeColor="text1"/>
      <w:sz w:val="20"/>
      <w:szCs w:val="20"/>
    </w:rPr>
  </w:style>
  <w:style w:type="paragraph" w:customStyle="1" w:styleId="a2">
    <w:name w:val="طرح جدید"/>
    <w:basedOn w:val="Normal"/>
    <w:qFormat/>
    <w:rsid w:val="0076143B"/>
    <w:pPr>
      <w:spacing w:after="240" w:line="360" w:lineRule="auto"/>
      <w:jc w:val="center"/>
    </w:pPr>
    <w:rPr>
      <w:rFonts w:asciiTheme="majorBidi" w:hAnsiTheme="majorBidi" w:cs="B Nazanin"/>
      <w:b/>
      <w:bCs/>
      <w:sz w:val="20"/>
      <w:szCs w:val="20"/>
    </w:rPr>
  </w:style>
  <w:style w:type="paragraph" w:customStyle="1" w:styleId="a3">
    <w:name w:val="تصاویر"/>
    <w:basedOn w:val="Caption"/>
    <w:qFormat/>
    <w:rsid w:val="0076143B"/>
    <w:pPr>
      <w:widowControl/>
      <w:ind w:firstLine="0"/>
      <w:jc w:val="center"/>
    </w:pPr>
    <w:rPr>
      <w:rFonts w:asciiTheme="majorBidi" w:hAnsiTheme="majorBidi" w:cs="B Nazanin"/>
      <w:color w:val="auto"/>
      <w:szCs w:val="20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76143B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customStyle="1" w:styleId="a4">
    <w:name w:val="نماها"/>
    <w:basedOn w:val="Normal"/>
    <w:qFormat/>
    <w:rsid w:val="0076143B"/>
    <w:pPr>
      <w:spacing w:line="240" w:lineRule="auto"/>
      <w:ind w:firstLine="0"/>
      <w:jc w:val="center"/>
    </w:pPr>
    <w:rPr>
      <w:rFonts w:cs="B Nazanin"/>
      <w:b/>
      <w:bCs/>
      <w:color w:val="FF0000"/>
      <w:sz w:val="20"/>
      <w:szCs w:val="20"/>
    </w:rPr>
  </w:style>
  <w:style w:type="paragraph" w:customStyle="1" w:styleId="a5">
    <w:name w:val="اشکال"/>
    <w:basedOn w:val="Normal"/>
    <w:qFormat/>
    <w:rsid w:val="0076143B"/>
    <w:pPr>
      <w:widowControl/>
      <w:ind w:firstLine="0"/>
      <w:jc w:val="center"/>
    </w:pPr>
    <w:rPr>
      <w:rFonts w:cs="B Nazanin"/>
      <w:b/>
      <w:bCs/>
      <w:color w:val="000000" w:themeColor="text1"/>
      <w:sz w:val="20"/>
      <w:szCs w:val="20"/>
    </w:rPr>
  </w:style>
  <w:style w:type="paragraph" w:customStyle="1" w:styleId="foontnottext">
    <w:name w:val="foontnot text"/>
    <w:basedOn w:val="FootnoteText"/>
    <w:qFormat/>
    <w:rsid w:val="0076143B"/>
    <w:pPr>
      <w:bidi w:val="0"/>
      <w:spacing w:line="300" w:lineRule="atLeast"/>
      <w:ind w:firstLine="0"/>
    </w:pPr>
    <w:rPr>
      <w:rFonts w:cs="B Lotus"/>
      <w:sz w:val="18"/>
      <w:szCs w:val="22"/>
    </w:rPr>
  </w:style>
  <w:style w:type="paragraph" w:styleId="FootnoteText">
    <w:name w:val="footnote text"/>
    <w:aliases w:val="Char"/>
    <w:basedOn w:val="Normal"/>
    <w:link w:val="FootnoteTextChar"/>
    <w:uiPriority w:val="99"/>
    <w:unhideWhenUsed/>
    <w:qFormat/>
    <w:rsid w:val="0076143B"/>
    <w:pPr>
      <w:spacing w:line="240" w:lineRule="auto"/>
    </w:pPr>
    <w:rPr>
      <w:rFonts w:cs="B Zar"/>
      <w:sz w:val="20"/>
      <w:szCs w:val="20"/>
    </w:rPr>
  </w:style>
  <w:style w:type="character" w:customStyle="1" w:styleId="FootnoteTextChar">
    <w:name w:val="Footnote Text Char"/>
    <w:aliases w:val="Char Char"/>
    <w:basedOn w:val="DefaultParagraphFont"/>
    <w:link w:val="FootnoteText"/>
    <w:uiPriority w:val="99"/>
    <w:rsid w:val="0076143B"/>
    <w:rPr>
      <w:sz w:val="20"/>
      <w:szCs w:val="20"/>
    </w:rPr>
  </w:style>
  <w:style w:type="paragraph" w:customStyle="1" w:styleId="a6">
    <w:name w:val="سؤال"/>
    <w:basedOn w:val="Normal"/>
    <w:qFormat/>
    <w:rsid w:val="0076143B"/>
    <w:pPr>
      <w:ind w:left="284" w:hanging="284"/>
    </w:pPr>
  </w:style>
  <w:style w:type="paragraph" w:customStyle="1" w:styleId="63">
    <w:name w:val="63"/>
    <w:basedOn w:val="ListParagraph"/>
    <w:qFormat/>
    <w:rsid w:val="0076143B"/>
    <w:pPr>
      <w:widowControl/>
      <w:numPr>
        <w:ilvl w:val="1"/>
        <w:numId w:val="2"/>
      </w:numPr>
      <w:autoSpaceDE w:val="0"/>
      <w:autoSpaceDN w:val="0"/>
      <w:bidi w:val="0"/>
      <w:adjustRightInd w:val="0"/>
      <w:spacing w:line="480" w:lineRule="auto"/>
      <w:jc w:val="lowKashida"/>
    </w:pPr>
    <w:rPr>
      <w:rFonts w:eastAsia="Times New Roman" w:cs="Times New Roman"/>
      <w:b/>
      <w:bCs/>
      <w:color w:val="000000"/>
      <w:sz w:val="20"/>
      <w:szCs w:val="20"/>
    </w:rPr>
  </w:style>
  <w:style w:type="paragraph" w:styleId="ListParagraph">
    <w:name w:val="List Paragraph"/>
    <w:aliases w:val="Numbered Items"/>
    <w:basedOn w:val="Normal"/>
    <w:link w:val="ListParagraphChar"/>
    <w:uiPriority w:val="34"/>
    <w:qFormat/>
    <w:rsid w:val="0076143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6143B"/>
    <w:rPr>
      <w:rFonts w:ascii="Times Beyrut Roman" w:eastAsiaTheme="majorEastAsia" w:hAnsi="Times Beyrut Roman"/>
      <w:b/>
      <w:bCs/>
      <w:sz w:val="28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76143B"/>
    <w:rPr>
      <w:rFonts w:ascii="Times Beyrut Roman" w:eastAsiaTheme="majorEastAsia" w:hAnsi="Times Beyrut Roman"/>
      <w:b/>
      <w:bCs/>
      <w:color w:val="538135" w:themeColor="accent6" w:themeShade="BF"/>
      <w:szCs w:val="28"/>
    </w:rPr>
  </w:style>
  <w:style w:type="character" w:customStyle="1" w:styleId="Heading3Char">
    <w:name w:val="Heading 3 Char"/>
    <w:basedOn w:val="DefaultParagraphFont"/>
    <w:link w:val="Heading3"/>
    <w:rsid w:val="0076143B"/>
    <w:rPr>
      <w:rFonts w:eastAsiaTheme="majorEastAsia"/>
      <w:b/>
      <w:bCs/>
      <w:color w:val="FF0000"/>
      <w:sz w:val="20"/>
    </w:rPr>
  </w:style>
  <w:style w:type="character" w:customStyle="1" w:styleId="Heading4Char">
    <w:name w:val="Heading 4 Char"/>
    <w:basedOn w:val="DefaultParagraphFont"/>
    <w:link w:val="Heading4"/>
    <w:rsid w:val="0076143B"/>
    <w:rPr>
      <w:rFonts w:ascii="Times Beyrut Roman" w:eastAsiaTheme="majorEastAsia" w:hAnsi="Times Beyrut Roman"/>
      <w:b/>
      <w:bCs/>
      <w:color w:val="7030A0"/>
      <w:sz w:val="16"/>
      <w:szCs w:val="20"/>
    </w:rPr>
  </w:style>
  <w:style w:type="character" w:customStyle="1" w:styleId="Heading5Char">
    <w:name w:val="Heading 5 Char"/>
    <w:basedOn w:val="DefaultParagraphFont"/>
    <w:link w:val="Heading5"/>
    <w:rsid w:val="0076143B"/>
    <w:rPr>
      <w:rFonts w:ascii="Times Beyrut Roman" w:eastAsiaTheme="majorEastAsia" w:hAnsi="Times Beyrut Roman" w:cs="B Lotus"/>
      <w:b/>
      <w:bCs/>
      <w:sz w:val="18"/>
    </w:rPr>
  </w:style>
  <w:style w:type="character" w:customStyle="1" w:styleId="Heading6Char">
    <w:name w:val="Heading 6 Char"/>
    <w:basedOn w:val="DefaultParagraphFont"/>
    <w:link w:val="Heading6"/>
    <w:rsid w:val="0076143B"/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character" w:customStyle="1" w:styleId="Heading7Char">
    <w:name w:val="Heading 7 Char"/>
    <w:basedOn w:val="DefaultParagraphFont"/>
    <w:link w:val="Heading7"/>
    <w:rsid w:val="0076143B"/>
    <w:rPr>
      <w:rFonts w:eastAsia="Times New Roman" w:cs="Times New Roman"/>
      <w:sz w:val="22"/>
    </w:rPr>
  </w:style>
  <w:style w:type="character" w:customStyle="1" w:styleId="Heading8Char">
    <w:name w:val="Heading 8 Char"/>
    <w:basedOn w:val="DefaultParagraphFont"/>
    <w:link w:val="Heading8"/>
    <w:rsid w:val="0076143B"/>
    <w:rPr>
      <w:rFonts w:eastAsia="Times New Roman" w:cs="Times New Roman"/>
      <w:i/>
      <w:iCs/>
      <w:sz w:val="22"/>
    </w:rPr>
  </w:style>
  <w:style w:type="character" w:customStyle="1" w:styleId="Heading9Char">
    <w:name w:val="Heading 9 Char"/>
    <w:basedOn w:val="DefaultParagraphFont"/>
    <w:link w:val="Heading9"/>
    <w:rsid w:val="0076143B"/>
    <w:rPr>
      <w:rFonts w:ascii="Arial" w:eastAsia="Times New Roman" w:hAnsi="Arial" w:cs="Arial"/>
      <w:sz w:val="22"/>
      <w:szCs w:val="22"/>
    </w:rPr>
  </w:style>
  <w:style w:type="character" w:customStyle="1" w:styleId="CaptionChar">
    <w:name w:val="Caption Char"/>
    <w:basedOn w:val="DefaultParagraphFont"/>
    <w:link w:val="Caption"/>
    <w:uiPriority w:val="35"/>
    <w:rsid w:val="0076143B"/>
    <w:rPr>
      <w:rFonts w:cs="B Lotus"/>
      <w:b/>
      <w:bCs/>
      <w:color w:val="5B9BD5" w:themeColor="accent1"/>
      <w:sz w:val="18"/>
      <w:szCs w:val="18"/>
    </w:rPr>
  </w:style>
  <w:style w:type="character" w:styleId="Emphasis">
    <w:name w:val="Emphasis"/>
    <w:uiPriority w:val="20"/>
    <w:qFormat/>
    <w:rsid w:val="0076143B"/>
    <w:rPr>
      <w:i/>
      <w:iCs/>
    </w:rPr>
  </w:style>
  <w:style w:type="paragraph" w:styleId="NoSpacing">
    <w:name w:val="No Spacing"/>
    <w:uiPriority w:val="1"/>
    <w:qFormat/>
    <w:rsid w:val="0076143B"/>
    <w:pPr>
      <w:spacing w:after="0" w:line="240" w:lineRule="auto"/>
    </w:pPr>
  </w:style>
  <w:style w:type="character" w:customStyle="1" w:styleId="ListParagraphChar">
    <w:name w:val="List Paragraph Char"/>
    <w:aliases w:val="Numbered Items Char"/>
    <w:basedOn w:val="DefaultParagraphFont"/>
    <w:link w:val="ListParagraph"/>
    <w:uiPriority w:val="34"/>
    <w:rsid w:val="0076143B"/>
    <w:rPr>
      <w:rFonts w:cs="B Lotus"/>
      <w:sz w:val="22"/>
      <w:szCs w:val="26"/>
    </w:rPr>
  </w:style>
  <w:style w:type="paragraph" w:styleId="TOCHeading">
    <w:name w:val="TOC Heading"/>
    <w:basedOn w:val="Heading1"/>
    <w:next w:val="Normal"/>
    <w:uiPriority w:val="39"/>
    <w:qFormat/>
    <w:rsid w:val="0076143B"/>
    <w:pPr>
      <w:keepLines w:val="0"/>
      <w:widowControl/>
      <w:spacing w:before="240" w:after="60" w:line="288" w:lineRule="auto"/>
      <w:ind w:firstLine="284"/>
      <w:jc w:val="lowKashida"/>
      <w:outlineLvl w:val="9"/>
    </w:pPr>
    <w:rPr>
      <w:rFonts w:ascii="Cambria" w:eastAsia="Times New Roman" w:hAnsi="Cambria" w:cs="Times New Roman"/>
      <w:color w:val="FFFFFF"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B Zar"/>
        <w:sz w:val="24"/>
        <w:szCs w:val="24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43B"/>
    <w:pPr>
      <w:widowControl w:val="0"/>
      <w:bidi/>
      <w:spacing w:after="0" w:line="216" w:lineRule="auto"/>
      <w:ind w:firstLine="284"/>
      <w:jc w:val="both"/>
    </w:pPr>
    <w:rPr>
      <w:rFonts w:cs="B Lotus"/>
      <w:sz w:val="22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143B"/>
    <w:pPr>
      <w:keepNext/>
      <w:keepLines/>
      <w:spacing w:before="360" w:after="240"/>
      <w:ind w:firstLine="0"/>
      <w:outlineLvl w:val="0"/>
    </w:pPr>
    <w:rPr>
      <w:rFonts w:ascii="Times Beyrut Roman" w:eastAsiaTheme="majorEastAsia" w:hAnsi="Times Beyrut Roman" w:cs="B Zar"/>
      <w:b/>
      <w:bCs/>
      <w:sz w:val="28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143B"/>
    <w:pPr>
      <w:keepNext/>
      <w:keepLines/>
      <w:spacing w:before="240" w:after="60"/>
      <w:ind w:firstLine="0"/>
      <w:outlineLvl w:val="1"/>
    </w:pPr>
    <w:rPr>
      <w:rFonts w:ascii="Times Beyrut Roman" w:eastAsiaTheme="majorEastAsia" w:hAnsi="Times Beyrut Roman" w:cs="B Zar"/>
      <w:b/>
      <w:bCs/>
      <w:color w:val="538135" w:themeColor="accent6" w:themeShade="BF"/>
      <w:sz w:val="24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76143B"/>
    <w:pPr>
      <w:keepNext/>
      <w:keepLines/>
      <w:spacing w:before="200" w:after="60" w:line="240" w:lineRule="auto"/>
      <w:ind w:firstLine="0"/>
      <w:outlineLvl w:val="2"/>
    </w:pPr>
    <w:rPr>
      <w:rFonts w:eastAsiaTheme="majorEastAsia" w:cs="B Zar"/>
      <w:b/>
      <w:bCs/>
      <w:color w:val="FF0000"/>
      <w:sz w:val="20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6143B"/>
    <w:pPr>
      <w:keepNext/>
      <w:keepLines/>
      <w:spacing w:before="200" w:after="60"/>
      <w:ind w:firstLine="0"/>
      <w:outlineLvl w:val="3"/>
    </w:pPr>
    <w:rPr>
      <w:rFonts w:ascii="Times Beyrut Roman" w:eastAsiaTheme="majorEastAsia" w:hAnsi="Times Beyrut Roman" w:cs="B Zar"/>
      <w:b/>
      <w:bCs/>
      <w:color w:val="7030A0"/>
      <w:sz w:val="16"/>
      <w:szCs w:val="20"/>
    </w:rPr>
  </w:style>
  <w:style w:type="paragraph" w:styleId="Heading5">
    <w:name w:val="heading 5"/>
    <w:basedOn w:val="Normal"/>
    <w:next w:val="Normal"/>
    <w:link w:val="Heading5Char"/>
    <w:unhideWhenUsed/>
    <w:qFormat/>
    <w:rsid w:val="0076143B"/>
    <w:pPr>
      <w:keepNext/>
      <w:keepLines/>
      <w:spacing w:before="160"/>
      <w:ind w:firstLine="0"/>
      <w:outlineLvl w:val="4"/>
    </w:pPr>
    <w:rPr>
      <w:rFonts w:ascii="Times Beyrut Roman" w:eastAsiaTheme="majorEastAsia" w:hAnsi="Times Beyrut Roman"/>
      <w:b/>
      <w:bCs/>
      <w:sz w:val="18"/>
      <w:szCs w:val="24"/>
    </w:rPr>
  </w:style>
  <w:style w:type="paragraph" w:styleId="Heading6">
    <w:name w:val="heading 6"/>
    <w:basedOn w:val="Normal"/>
    <w:next w:val="Normal"/>
    <w:link w:val="Heading6Char"/>
    <w:unhideWhenUsed/>
    <w:qFormat/>
    <w:rsid w:val="0076143B"/>
    <w:pPr>
      <w:keepNext/>
      <w:keepLines/>
      <w:widowControl/>
      <w:spacing w:before="40" w:line="256" w:lineRule="auto"/>
      <w:ind w:firstLine="0"/>
      <w:jc w:val="left"/>
      <w:outlineLvl w:val="5"/>
    </w:pPr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76143B"/>
    <w:pPr>
      <w:widowControl/>
      <w:spacing w:before="240" w:after="60" w:line="288" w:lineRule="auto"/>
      <w:ind w:firstLine="0"/>
      <w:jc w:val="lowKashida"/>
      <w:outlineLvl w:val="6"/>
    </w:pPr>
    <w:rPr>
      <w:rFonts w:eastAsia="Times New Roman" w:cs="Times New Roman"/>
      <w:szCs w:val="24"/>
    </w:rPr>
  </w:style>
  <w:style w:type="paragraph" w:styleId="Heading8">
    <w:name w:val="heading 8"/>
    <w:basedOn w:val="Normal"/>
    <w:next w:val="Normal"/>
    <w:link w:val="Heading8Char"/>
    <w:qFormat/>
    <w:rsid w:val="0076143B"/>
    <w:pPr>
      <w:widowControl/>
      <w:spacing w:before="240" w:after="60" w:line="288" w:lineRule="auto"/>
      <w:ind w:firstLine="0"/>
      <w:jc w:val="lowKashida"/>
      <w:outlineLvl w:val="7"/>
    </w:pPr>
    <w:rPr>
      <w:rFonts w:eastAsia="Times New Roman" w:cs="Times New Roman"/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76143B"/>
    <w:pPr>
      <w:widowControl/>
      <w:spacing w:before="240" w:after="60" w:line="288" w:lineRule="auto"/>
      <w:ind w:firstLine="0"/>
      <w:jc w:val="lowKashida"/>
      <w:outlineLvl w:val="8"/>
    </w:pPr>
    <w:rPr>
      <w:rFonts w:ascii="Arial" w:eastAsia="Times New Roman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شکل"/>
    <w:basedOn w:val="Normal"/>
    <w:qFormat/>
    <w:rsid w:val="0076143B"/>
    <w:pPr>
      <w:spacing w:before="60"/>
      <w:ind w:firstLine="0"/>
      <w:jc w:val="center"/>
    </w:pPr>
  </w:style>
  <w:style w:type="paragraph" w:customStyle="1" w:styleId="a0">
    <w:name w:val="عنوان شکل"/>
    <w:basedOn w:val="Normal"/>
    <w:qFormat/>
    <w:rsid w:val="0076143B"/>
    <w:pPr>
      <w:spacing w:before="120" w:after="160" w:line="204" w:lineRule="auto"/>
      <w:ind w:firstLine="0"/>
      <w:jc w:val="center"/>
    </w:pPr>
    <w:rPr>
      <w:sz w:val="18"/>
      <w:szCs w:val="22"/>
    </w:rPr>
  </w:style>
  <w:style w:type="paragraph" w:customStyle="1" w:styleId="a1">
    <w:name w:val="نماهاا"/>
    <w:basedOn w:val="Normal"/>
    <w:qFormat/>
    <w:rsid w:val="0076143B"/>
    <w:pPr>
      <w:spacing w:line="240" w:lineRule="auto"/>
      <w:ind w:firstLine="0"/>
      <w:jc w:val="center"/>
    </w:pPr>
    <w:rPr>
      <w:rFonts w:cs="B Nazanin"/>
      <w:b/>
      <w:bCs/>
      <w:color w:val="000000" w:themeColor="text1"/>
      <w:sz w:val="20"/>
      <w:szCs w:val="20"/>
    </w:rPr>
  </w:style>
  <w:style w:type="paragraph" w:customStyle="1" w:styleId="a2">
    <w:name w:val="طرح جدید"/>
    <w:basedOn w:val="Normal"/>
    <w:qFormat/>
    <w:rsid w:val="0076143B"/>
    <w:pPr>
      <w:spacing w:after="240" w:line="360" w:lineRule="auto"/>
      <w:jc w:val="center"/>
    </w:pPr>
    <w:rPr>
      <w:rFonts w:asciiTheme="majorBidi" w:hAnsiTheme="majorBidi" w:cs="B Nazanin"/>
      <w:b/>
      <w:bCs/>
      <w:sz w:val="20"/>
      <w:szCs w:val="20"/>
    </w:rPr>
  </w:style>
  <w:style w:type="paragraph" w:customStyle="1" w:styleId="a3">
    <w:name w:val="تصاویر"/>
    <w:basedOn w:val="Caption"/>
    <w:qFormat/>
    <w:rsid w:val="0076143B"/>
    <w:pPr>
      <w:widowControl/>
      <w:ind w:firstLine="0"/>
      <w:jc w:val="center"/>
    </w:pPr>
    <w:rPr>
      <w:rFonts w:asciiTheme="majorBidi" w:hAnsiTheme="majorBidi" w:cs="B Nazanin"/>
      <w:color w:val="auto"/>
      <w:szCs w:val="20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76143B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customStyle="1" w:styleId="a4">
    <w:name w:val="نماها"/>
    <w:basedOn w:val="Normal"/>
    <w:qFormat/>
    <w:rsid w:val="0076143B"/>
    <w:pPr>
      <w:spacing w:line="240" w:lineRule="auto"/>
      <w:ind w:firstLine="0"/>
      <w:jc w:val="center"/>
    </w:pPr>
    <w:rPr>
      <w:rFonts w:cs="B Nazanin"/>
      <w:b/>
      <w:bCs/>
      <w:color w:val="FF0000"/>
      <w:sz w:val="20"/>
      <w:szCs w:val="20"/>
    </w:rPr>
  </w:style>
  <w:style w:type="paragraph" w:customStyle="1" w:styleId="a5">
    <w:name w:val="اشکال"/>
    <w:basedOn w:val="Normal"/>
    <w:qFormat/>
    <w:rsid w:val="0076143B"/>
    <w:pPr>
      <w:widowControl/>
      <w:ind w:firstLine="0"/>
      <w:jc w:val="center"/>
    </w:pPr>
    <w:rPr>
      <w:rFonts w:cs="B Nazanin"/>
      <w:b/>
      <w:bCs/>
      <w:color w:val="000000" w:themeColor="text1"/>
      <w:sz w:val="20"/>
      <w:szCs w:val="20"/>
    </w:rPr>
  </w:style>
  <w:style w:type="paragraph" w:customStyle="1" w:styleId="foontnottext">
    <w:name w:val="foontnot text"/>
    <w:basedOn w:val="FootnoteText"/>
    <w:qFormat/>
    <w:rsid w:val="0076143B"/>
    <w:pPr>
      <w:bidi w:val="0"/>
      <w:spacing w:line="300" w:lineRule="atLeast"/>
      <w:ind w:firstLine="0"/>
    </w:pPr>
    <w:rPr>
      <w:rFonts w:cs="B Lotus"/>
      <w:sz w:val="18"/>
      <w:szCs w:val="22"/>
    </w:rPr>
  </w:style>
  <w:style w:type="paragraph" w:styleId="FootnoteText">
    <w:name w:val="footnote text"/>
    <w:aliases w:val="Char"/>
    <w:basedOn w:val="Normal"/>
    <w:link w:val="FootnoteTextChar"/>
    <w:uiPriority w:val="99"/>
    <w:unhideWhenUsed/>
    <w:qFormat/>
    <w:rsid w:val="0076143B"/>
    <w:pPr>
      <w:spacing w:line="240" w:lineRule="auto"/>
    </w:pPr>
    <w:rPr>
      <w:rFonts w:cs="B Zar"/>
      <w:sz w:val="20"/>
      <w:szCs w:val="20"/>
    </w:rPr>
  </w:style>
  <w:style w:type="character" w:customStyle="1" w:styleId="FootnoteTextChar">
    <w:name w:val="Footnote Text Char"/>
    <w:aliases w:val="Char Char"/>
    <w:basedOn w:val="DefaultParagraphFont"/>
    <w:link w:val="FootnoteText"/>
    <w:uiPriority w:val="99"/>
    <w:rsid w:val="0076143B"/>
    <w:rPr>
      <w:sz w:val="20"/>
      <w:szCs w:val="20"/>
    </w:rPr>
  </w:style>
  <w:style w:type="paragraph" w:customStyle="1" w:styleId="a6">
    <w:name w:val="سؤال"/>
    <w:basedOn w:val="Normal"/>
    <w:qFormat/>
    <w:rsid w:val="0076143B"/>
    <w:pPr>
      <w:ind w:left="284" w:hanging="284"/>
    </w:pPr>
  </w:style>
  <w:style w:type="paragraph" w:customStyle="1" w:styleId="63">
    <w:name w:val="63"/>
    <w:basedOn w:val="ListParagraph"/>
    <w:qFormat/>
    <w:rsid w:val="0076143B"/>
    <w:pPr>
      <w:widowControl/>
      <w:numPr>
        <w:ilvl w:val="1"/>
        <w:numId w:val="2"/>
      </w:numPr>
      <w:autoSpaceDE w:val="0"/>
      <w:autoSpaceDN w:val="0"/>
      <w:bidi w:val="0"/>
      <w:adjustRightInd w:val="0"/>
      <w:spacing w:line="480" w:lineRule="auto"/>
      <w:jc w:val="lowKashida"/>
    </w:pPr>
    <w:rPr>
      <w:rFonts w:eastAsia="Times New Roman" w:cs="Times New Roman"/>
      <w:b/>
      <w:bCs/>
      <w:color w:val="000000"/>
      <w:sz w:val="20"/>
      <w:szCs w:val="20"/>
    </w:rPr>
  </w:style>
  <w:style w:type="paragraph" w:styleId="ListParagraph">
    <w:name w:val="List Paragraph"/>
    <w:aliases w:val="Numbered Items"/>
    <w:basedOn w:val="Normal"/>
    <w:link w:val="ListParagraphChar"/>
    <w:uiPriority w:val="34"/>
    <w:qFormat/>
    <w:rsid w:val="0076143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6143B"/>
    <w:rPr>
      <w:rFonts w:ascii="Times Beyrut Roman" w:eastAsiaTheme="majorEastAsia" w:hAnsi="Times Beyrut Roman"/>
      <w:b/>
      <w:bCs/>
      <w:sz w:val="28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76143B"/>
    <w:rPr>
      <w:rFonts w:ascii="Times Beyrut Roman" w:eastAsiaTheme="majorEastAsia" w:hAnsi="Times Beyrut Roman"/>
      <w:b/>
      <w:bCs/>
      <w:color w:val="538135" w:themeColor="accent6" w:themeShade="BF"/>
      <w:szCs w:val="28"/>
    </w:rPr>
  </w:style>
  <w:style w:type="character" w:customStyle="1" w:styleId="Heading3Char">
    <w:name w:val="Heading 3 Char"/>
    <w:basedOn w:val="DefaultParagraphFont"/>
    <w:link w:val="Heading3"/>
    <w:rsid w:val="0076143B"/>
    <w:rPr>
      <w:rFonts w:eastAsiaTheme="majorEastAsia"/>
      <w:b/>
      <w:bCs/>
      <w:color w:val="FF0000"/>
      <w:sz w:val="20"/>
    </w:rPr>
  </w:style>
  <w:style w:type="character" w:customStyle="1" w:styleId="Heading4Char">
    <w:name w:val="Heading 4 Char"/>
    <w:basedOn w:val="DefaultParagraphFont"/>
    <w:link w:val="Heading4"/>
    <w:rsid w:val="0076143B"/>
    <w:rPr>
      <w:rFonts w:ascii="Times Beyrut Roman" w:eastAsiaTheme="majorEastAsia" w:hAnsi="Times Beyrut Roman"/>
      <w:b/>
      <w:bCs/>
      <w:color w:val="7030A0"/>
      <w:sz w:val="16"/>
      <w:szCs w:val="20"/>
    </w:rPr>
  </w:style>
  <w:style w:type="character" w:customStyle="1" w:styleId="Heading5Char">
    <w:name w:val="Heading 5 Char"/>
    <w:basedOn w:val="DefaultParagraphFont"/>
    <w:link w:val="Heading5"/>
    <w:rsid w:val="0076143B"/>
    <w:rPr>
      <w:rFonts w:ascii="Times Beyrut Roman" w:eastAsiaTheme="majorEastAsia" w:hAnsi="Times Beyrut Roman" w:cs="B Lotus"/>
      <w:b/>
      <w:bCs/>
      <w:sz w:val="18"/>
    </w:rPr>
  </w:style>
  <w:style w:type="character" w:customStyle="1" w:styleId="Heading6Char">
    <w:name w:val="Heading 6 Char"/>
    <w:basedOn w:val="DefaultParagraphFont"/>
    <w:link w:val="Heading6"/>
    <w:rsid w:val="0076143B"/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character" w:customStyle="1" w:styleId="Heading7Char">
    <w:name w:val="Heading 7 Char"/>
    <w:basedOn w:val="DefaultParagraphFont"/>
    <w:link w:val="Heading7"/>
    <w:rsid w:val="0076143B"/>
    <w:rPr>
      <w:rFonts w:eastAsia="Times New Roman" w:cs="Times New Roman"/>
      <w:sz w:val="22"/>
    </w:rPr>
  </w:style>
  <w:style w:type="character" w:customStyle="1" w:styleId="Heading8Char">
    <w:name w:val="Heading 8 Char"/>
    <w:basedOn w:val="DefaultParagraphFont"/>
    <w:link w:val="Heading8"/>
    <w:rsid w:val="0076143B"/>
    <w:rPr>
      <w:rFonts w:eastAsia="Times New Roman" w:cs="Times New Roman"/>
      <w:i/>
      <w:iCs/>
      <w:sz w:val="22"/>
    </w:rPr>
  </w:style>
  <w:style w:type="character" w:customStyle="1" w:styleId="Heading9Char">
    <w:name w:val="Heading 9 Char"/>
    <w:basedOn w:val="DefaultParagraphFont"/>
    <w:link w:val="Heading9"/>
    <w:rsid w:val="0076143B"/>
    <w:rPr>
      <w:rFonts w:ascii="Arial" w:eastAsia="Times New Roman" w:hAnsi="Arial" w:cs="Arial"/>
      <w:sz w:val="22"/>
      <w:szCs w:val="22"/>
    </w:rPr>
  </w:style>
  <w:style w:type="character" w:customStyle="1" w:styleId="CaptionChar">
    <w:name w:val="Caption Char"/>
    <w:basedOn w:val="DefaultParagraphFont"/>
    <w:link w:val="Caption"/>
    <w:uiPriority w:val="35"/>
    <w:rsid w:val="0076143B"/>
    <w:rPr>
      <w:rFonts w:cs="B Lotus"/>
      <w:b/>
      <w:bCs/>
      <w:color w:val="5B9BD5" w:themeColor="accent1"/>
      <w:sz w:val="18"/>
      <w:szCs w:val="18"/>
    </w:rPr>
  </w:style>
  <w:style w:type="character" w:styleId="Emphasis">
    <w:name w:val="Emphasis"/>
    <w:uiPriority w:val="20"/>
    <w:qFormat/>
    <w:rsid w:val="0076143B"/>
    <w:rPr>
      <w:i/>
      <w:iCs/>
    </w:rPr>
  </w:style>
  <w:style w:type="paragraph" w:styleId="NoSpacing">
    <w:name w:val="No Spacing"/>
    <w:uiPriority w:val="1"/>
    <w:qFormat/>
    <w:rsid w:val="0076143B"/>
    <w:pPr>
      <w:spacing w:after="0" w:line="240" w:lineRule="auto"/>
    </w:pPr>
  </w:style>
  <w:style w:type="character" w:customStyle="1" w:styleId="ListParagraphChar">
    <w:name w:val="List Paragraph Char"/>
    <w:aliases w:val="Numbered Items Char"/>
    <w:basedOn w:val="DefaultParagraphFont"/>
    <w:link w:val="ListParagraph"/>
    <w:uiPriority w:val="34"/>
    <w:rsid w:val="0076143B"/>
    <w:rPr>
      <w:rFonts w:cs="B Lotus"/>
      <w:sz w:val="22"/>
      <w:szCs w:val="26"/>
    </w:rPr>
  </w:style>
  <w:style w:type="paragraph" w:styleId="TOCHeading">
    <w:name w:val="TOC Heading"/>
    <w:basedOn w:val="Heading1"/>
    <w:next w:val="Normal"/>
    <w:uiPriority w:val="39"/>
    <w:qFormat/>
    <w:rsid w:val="0076143B"/>
    <w:pPr>
      <w:keepLines w:val="0"/>
      <w:widowControl/>
      <w:spacing w:before="240" w:after="60" w:line="288" w:lineRule="auto"/>
      <w:ind w:firstLine="284"/>
      <w:jc w:val="lowKashida"/>
      <w:outlineLvl w:val="9"/>
    </w:pPr>
    <w:rPr>
      <w:rFonts w:ascii="Cambria" w:eastAsia="Times New Roman" w:hAnsi="Cambria" w:cs="Times New Roman"/>
      <w:color w:val="FFFFFF"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هاجر جمشیدپور</dc:creator>
  <cp:lastModifiedBy>احمد شاکری</cp:lastModifiedBy>
  <cp:revision>12</cp:revision>
  <dcterms:created xsi:type="dcterms:W3CDTF">2025-12-07T12:04:00Z</dcterms:created>
  <dcterms:modified xsi:type="dcterms:W3CDTF">2026-09-19T08:38:00Z</dcterms:modified>
</cp:coreProperties>
</file>